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8A" w:rsidRDefault="00657E8A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657E8A" w:rsidRDefault="00657E8A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657E8A" w:rsidRDefault="00657E8A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657E8A" w:rsidRDefault="00657E8A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657E8A" w:rsidRDefault="00657E8A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657E8A" w:rsidRDefault="00657E8A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657E8A" w:rsidRDefault="00657E8A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BC5823" w:rsidRDefault="00BC5823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BC5823" w:rsidRDefault="00BC5823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BC5823" w:rsidRDefault="00BC5823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BC5823" w:rsidRDefault="00BC5823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BC5823" w:rsidRDefault="00BC5823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BC5823" w:rsidRDefault="00BC5823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657E8A" w:rsidRDefault="00657E8A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657E8A" w:rsidRPr="00657E8A" w:rsidRDefault="00622381" w:rsidP="00657E8A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42"/>
          <w:lang w:eastAsia="ru-RU"/>
        </w:rPr>
      </w:pPr>
      <w:r w:rsidRPr="00622381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42"/>
          <w:lang w:eastAsia="ru-RU"/>
        </w:rPr>
        <w:t>Консультация для родителей:</w:t>
      </w:r>
      <w:r w:rsidR="00657E8A" w:rsidRPr="00657E8A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42"/>
          <w:lang w:eastAsia="ru-RU"/>
        </w:rPr>
        <w:t xml:space="preserve"> </w:t>
      </w:r>
      <w:r w:rsidRPr="00622381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42"/>
          <w:lang w:eastAsia="ru-RU"/>
        </w:rPr>
        <w:t>«П</w:t>
      </w:r>
      <w:r w:rsidR="00657E8A" w:rsidRPr="00657E8A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42"/>
          <w:lang w:eastAsia="ru-RU"/>
        </w:rPr>
        <w:t xml:space="preserve">утешествие с </w:t>
      </w:r>
      <w:r w:rsidRPr="00622381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42"/>
          <w:lang w:eastAsia="ru-RU"/>
        </w:rPr>
        <w:t>детьми</w:t>
      </w:r>
      <w:r w:rsidR="00657E8A" w:rsidRPr="00657E8A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42"/>
          <w:lang w:eastAsia="ru-RU"/>
        </w:rPr>
        <w:t xml:space="preserve"> летом</w:t>
      </w:r>
      <w:r w:rsidRPr="00622381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42"/>
          <w:lang w:eastAsia="ru-RU"/>
        </w:rPr>
        <w:t>»</w:t>
      </w:r>
    </w:p>
    <w:p w:rsidR="00657E8A" w:rsidRPr="00622381" w:rsidRDefault="00657E8A" w:rsidP="00657E8A">
      <w:pPr>
        <w:pStyle w:val="a6"/>
        <w:jc w:val="center"/>
        <w:rPr>
          <w:rFonts w:ascii="Times New Roman" w:hAnsi="Times New Roman" w:cs="Times New Roman"/>
          <w:b/>
          <w:sz w:val="40"/>
          <w:shd w:val="clear" w:color="auto" w:fill="FFFFFF"/>
        </w:rPr>
      </w:pPr>
    </w:p>
    <w:p w:rsidR="00657E8A" w:rsidRDefault="00657E8A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622381" w:rsidRDefault="00622381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657E8A" w:rsidRDefault="00657E8A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657E8A" w:rsidRDefault="00657E8A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BC5823" w:rsidRDefault="00BC5823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622381" w:rsidRPr="00B44627" w:rsidRDefault="00622381" w:rsidP="006223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B44627">
        <w:rPr>
          <w:rFonts w:ascii="Times New Roman" w:hAnsi="Times New Roman" w:cs="Times New Roman"/>
          <w:sz w:val="28"/>
          <w:szCs w:val="28"/>
        </w:rPr>
        <w:t>:</w:t>
      </w:r>
    </w:p>
    <w:p w:rsidR="00622381" w:rsidRPr="00B44627" w:rsidRDefault="00622381" w:rsidP="00622381">
      <w:pPr>
        <w:jc w:val="right"/>
        <w:rPr>
          <w:rFonts w:ascii="Times New Roman" w:hAnsi="Times New Roman" w:cs="Times New Roman"/>
          <w:sz w:val="28"/>
          <w:szCs w:val="28"/>
        </w:rPr>
      </w:pPr>
      <w:r w:rsidRPr="00B44627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44627">
        <w:rPr>
          <w:rFonts w:ascii="Times New Roman" w:hAnsi="Times New Roman" w:cs="Times New Roman"/>
          <w:sz w:val="28"/>
          <w:szCs w:val="28"/>
        </w:rPr>
        <w:t xml:space="preserve">  МДОУ </w:t>
      </w:r>
    </w:p>
    <w:p w:rsidR="00622381" w:rsidRPr="00B44627" w:rsidRDefault="00622381" w:rsidP="00622381">
      <w:pPr>
        <w:jc w:val="right"/>
        <w:rPr>
          <w:rFonts w:ascii="Times New Roman" w:hAnsi="Times New Roman" w:cs="Times New Roman"/>
          <w:sz w:val="28"/>
          <w:szCs w:val="28"/>
        </w:rPr>
      </w:pPr>
      <w:r w:rsidRPr="00B44627">
        <w:rPr>
          <w:rFonts w:ascii="Times New Roman" w:hAnsi="Times New Roman" w:cs="Times New Roman"/>
          <w:sz w:val="28"/>
          <w:szCs w:val="28"/>
        </w:rPr>
        <w:t>«Детский сад № 194»</w:t>
      </w:r>
    </w:p>
    <w:p w:rsidR="00622381" w:rsidRPr="00B44627" w:rsidRDefault="00622381" w:rsidP="00622381">
      <w:pPr>
        <w:jc w:val="right"/>
        <w:rPr>
          <w:rFonts w:ascii="Times New Roman" w:hAnsi="Times New Roman" w:cs="Times New Roman"/>
          <w:sz w:val="28"/>
          <w:szCs w:val="28"/>
        </w:rPr>
      </w:pPr>
      <w:r w:rsidRPr="00B44627">
        <w:rPr>
          <w:rFonts w:ascii="Times New Roman" w:hAnsi="Times New Roman" w:cs="Times New Roman"/>
          <w:sz w:val="28"/>
          <w:szCs w:val="28"/>
        </w:rPr>
        <w:t>Саакян С.Г.</w:t>
      </w:r>
    </w:p>
    <w:p w:rsidR="00622381" w:rsidRDefault="00622381" w:rsidP="00622381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C5823" w:rsidRDefault="00BC5823" w:rsidP="00622381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C5823" w:rsidRDefault="00BC5823" w:rsidP="00622381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BC5823" w:rsidRPr="00B44627" w:rsidRDefault="00BC5823" w:rsidP="00622381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622381" w:rsidRPr="00B44627" w:rsidRDefault="00622381" w:rsidP="00622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627">
        <w:rPr>
          <w:rFonts w:ascii="Times New Roman" w:hAnsi="Times New Roman" w:cs="Times New Roman"/>
          <w:sz w:val="28"/>
          <w:szCs w:val="28"/>
        </w:rPr>
        <w:t>Саратов</w:t>
      </w:r>
    </w:p>
    <w:p w:rsidR="00657E8A" w:rsidRPr="00622381" w:rsidRDefault="00622381" w:rsidP="00622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C5823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657E8A" w:rsidRDefault="00657E8A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657E8A" w:rsidRDefault="00657E8A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657E8A" w:rsidRDefault="00657E8A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</w:p>
    <w:p w:rsidR="00ED3C47" w:rsidRPr="00657E8A" w:rsidRDefault="00657E8A" w:rsidP="00657E8A">
      <w:pPr>
        <w:pStyle w:val="a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57E8A">
        <w:rPr>
          <w:rFonts w:ascii="Times New Roman" w:hAnsi="Times New Roman" w:cs="Times New Roman"/>
          <w:sz w:val="28"/>
          <w:shd w:val="clear" w:color="auto" w:fill="FFFFFF"/>
        </w:rPr>
        <w:t>Лето прекрасное время года. Долгожданный отдых —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ED3C47" w:rsidRPr="00657E8A" w:rsidRDefault="00ED3C47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>Лето – особенный период в жизни ребенка, широко открывающий дверь в мир природы, дающий малышу, при поддержке воспитывающих взрослых, уникальную возможность познания, новых открытий, созидания, общения.</w:t>
      </w:r>
    </w:p>
    <w:p w:rsidR="00ED3C47" w:rsidRPr="00657E8A" w:rsidRDefault="00ED3C47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>Лета, известного нам как время отпусков, ждут и дети и взрослые. Взрослые имеют большой опыт летнего отдыха в городе и на даче, на берегу реки или моря.</w:t>
      </w:r>
    </w:p>
    <w:p w:rsidR="00ED3C47" w:rsidRPr="00657E8A" w:rsidRDefault="00ED3C47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>Маленькие дети, напротив, такого опыта не имеют и ждут повторения прошлого или новых идей от взрослых: воспитателя в детском саду, родителей в семье.</w:t>
      </w:r>
    </w:p>
    <w:p w:rsidR="00ED3C47" w:rsidRPr="00657E8A" w:rsidRDefault="00ED3C47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>Дошкольникам радостно отдыхать как на юге, где есть море и можно</w:t>
      </w:r>
    </w:p>
    <w:p w:rsidR="00ED3C47" w:rsidRPr="00657E8A" w:rsidRDefault="00ED3C47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>загорать, купаться, играть с водой, так и на даче или в деревне с родителями</w:t>
      </w:r>
    </w:p>
    <w:p w:rsidR="00ED3C47" w:rsidRPr="00657E8A" w:rsidRDefault="00ED3C47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 xml:space="preserve">или бабушкой и дедушкой. Как бы ребенок не проводил каникулы, он воспринимает это как лучший способ отдохнуть. Дети обладают </w:t>
      </w:r>
      <w:proofErr w:type="gramStart"/>
      <w:r w:rsidRPr="00657E8A">
        <w:rPr>
          <w:rFonts w:ascii="Times New Roman" w:hAnsi="Times New Roman" w:cs="Times New Roman"/>
          <w:sz w:val="28"/>
        </w:rPr>
        <w:t>достаточной</w:t>
      </w:r>
      <w:proofErr w:type="gramEnd"/>
    </w:p>
    <w:p w:rsidR="00ED3C47" w:rsidRPr="00657E8A" w:rsidRDefault="00ED3C47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>фантазией, чтобы найти себе занятие и не скучать.</w:t>
      </w:r>
    </w:p>
    <w:p w:rsidR="00ED3C47" w:rsidRPr="00657E8A" w:rsidRDefault="00ED3C47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>Выбирая для ребенка место для летнего отдыха, следует учитывать особенности его здоровья, нервной системы.</w:t>
      </w:r>
    </w:p>
    <w:p w:rsidR="00ED3C47" w:rsidRPr="00657E8A" w:rsidRDefault="00ED3C47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>Отправляясь к южному морю, особенно на короткий период, родителям надо помнить, что такая поездка требует большой перестройки детского организма.</w:t>
      </w:r>
    </w:p>
    <w:p w:rsidR="00657E8A" w:rsidRPr="00657E8A" w:rsidRDefault="00657E8A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>Неорганизованный отдых на юге, у моря, как правило, требует больших усилий родителей по выполнению режима и правил питания. Иначе, могут быть неприятные последствия – солнечные ожоги, ухудшения сна, аппетита и, наконец, солнечные и тепловые удары. Следует помнить и о том, что после возвращения домой снова требуется акклиматизация, которая не у всех детей проходит легко.</w:t>
      </w:r>
    </w:p>
    <w:p w:rsidR="00657E8A" w:rsidRPr="00657E8A" w:rsidRDefault="00657E8A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 xml:space="preserve">Ребенку дошкольного возраста лучше отдыхать в </w:t>
      </w:r>
      <w:proofErr w:type="gramStart"/>
      <w:r w:rsidRPr="00657E8A">
        <w:rPr>
          <w:rFonts w:ascii="Times New Roman" w:hAnsi="Times New Roman" w:cs="Times New Roman"/>
          <w:sz w:val="28"/>
        </w:rPr>
        <w:t>привычном</w:t>
      </w:r>
      <w:proofErr w:type="gramEnd"/>
    </w:p>
    <w:p w:rsidR="00657E8A" w:rsidRPr="00657E8A" w:rsidRDefault="00657E8A" w:rsidP="00657E8A">
      <w:pPr>
        <w:pStyle w:val="a6"/>
        <w:rPr>
          <w:rFonts w:ascii="Times New Roman" w:hAnsi="Times New Roman" w:cs="Times New Roman"/>
          <w:sz w:val="28"/>
        </w:rPr>
      </w:pPr>
      <w:proofErr w:type="gramStart"/>
      <w:r w:rsidRPr="00657E8A">
        <w:rPr>
          <w:rFonts w:ascii="Times New Roman" w:hAnsi="Times New Roman" w:cs="Times New Roman"/>
          <w:sz w:val="28"/>
        </w:rPr>
        <w:t>климате</w:t>
      </w:r>
      <w:proofErr w:type="gramEnd"/>
      <w:r w:rsidRPr="00657E8A">
        <w:rPr>
          <w:rFonts w:ascii="Times New Roman" w:hAnsi="Times New Roman" w:cs="Times New Roman"/>
          <w:sz w:val="28"/>
        </w:rPr>
        <w:t xml:space="preserve"> – на природе в загородной местности, т.е. на даче. А там – солнышко</w:t>
      </w:r>
    </w:p>
    <w:p w:rsidR="00657E8A" w:rsidRPr="00657E8A" w:rsidRDefault="00657E8A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 xml:space="preserve">ярче, трава зеленее, воздух чище, чем в городе. Малыш сможет порезвиться </w:t>
      </w:r>
      <w:proofErr w:type="gramStart"/>
      <w:r w:rsidRPr="00657E8A">
        <w:rPr>
          <w:rFonts w:ascii="Times New Roman" w:hAnsi="Times New Roman" w:cs="Times New Roman"/>
          <w:sz w:val="28"/>
        </w:rPr>
        <w:t>в</w:t>
      </w:r>
      <w:proofErr w:type="gramEnd"/>
    </w:p>
    <w:p w:rsidR="00657E8A" w:rsidRPr="00657E8A" w:rsidRDefault="00657E8A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>саду, поесть свежих овощей, ягод, фруктов.</w:t>
      </w:r>
    </w:p>
    <w:p w:rsidR="00657E8A" w:rsidRPr="00657E8A" w:rsidRDefault="00657E8A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>Очень полезно для ребенка совершать недлительные прогулки в парк или сквер. При этом не забывать, что одежда ребенка и взрослых должна быть легкой, проветриваемой, косынка (панама) удобной, обувь по размеру. По ходу прогулки наблюдайте за окружающим. Рассматривая деревья, кусты, обращайте внимание на стволы, ветви, листья.</w:t>
      </w:r>
    </w:p>
    <w:p w:rsidR="00657E8A" w:rsidRPr="00657E8A" w:rsidRDefault="00657E8A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>Гуляя с ребенком, напоминайте им правила поведения в природе и</w:t>
      </w:r>
    </w:p>
    <w:p w:rsidR="00ED3C47" w:rsidRPr="00657E8A" w:rsidRDefault="00657E8A" w:rsidP="00657E8A">
      <w:pPr>
        <w:pStyle w:val="a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57E8A">
        <w:rPr>
          <w:rFonts w:ascii="Times New Roman" w:hAnsi="Times New Roman" w:cs="Times New Roman"/>
          <w:sz w:val="28"/>
        </w:rPr>
        <w:t xml:space="preserve">сами неукоснительно выполняйте их. </w:t>
      </w:r>
    </w:p>
    <w:p w:rsidR="00ED3C47" w:rsidRPr="00657E8A" w:rsidRDefault="00657E8A" w:rsidP="00657E8A">
      <w:pPr>
        <w:pStyle w:val="a6"/>
        <w:rPr>
          <w:rFonts w:ascii="Times New Roman" w:hAnsi="Times New Roman" w:cs="Times New Roman"/>
          <w:sz w:val="28"/>
          <w:shd w:val="clear" w:color="auto" w:fill="FFFFFF"/>
        </w:rPr>
      </w:pPr>
      <w:r w:rsidRPr="00657E8A">
        <w:rPr>
          <w:rFonts w:ascii="Times New Roman" w:hAnsi="Times New Roman" w:cs="Times New Roman"/>
          <w:sz w:val="28"/>
          <w:shd w:val="clear" w:color="auto" w:fill="FFFFFF"/>
        </w:rPr>
        <w:lastRenderedPageBreak/>
        <w:t>Прекрасное закаливающее средство – купание. Место для купания должно быть неглубоким, ровным, с медленным течением. Прежде чем дать малышу возможность самостоятельно войти в воду, необходимо убедиться в том, что в данном месте нет ям, глубокой тины, коряг, острых камней. Не допускайте переохлаждения ребенка при купании. В воде вместе с ребенком обязательно должен находиться взрослый.</w:t>
      </w:r>
    </w:p>
    <w:p w:rsidR="00657E8A" w:rsidRPr="00657E8A" w:rsidRDefault="00657E8A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657E8A" w:rsidRPr="00657E8A" w:rsidRDefault="00657E8A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>·       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657E8A" w:rsidRPr="00657E8A" w:rsidRDefault="00657E8A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>·       Следует помнить, что выезжая за город, или путешествую по миру, следует обсуждать с ребенком полученные впечатления.</w:t>
      </w:r>
    </w:p>
    <w:p w:rsidR="00657E8A" w:rsidRPr="00657E8A" w:rsidRDefault="00657E8A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>·       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657E8A" w:rsidRPr="00657E8A" w:rsidRDefault="00657E8A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>·       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657E8A" w:rsidRPr="00657E8A" w:rsidRDefault="00657E8A" w:rsidP="00657E8A">
      <w:pPr>
        <w:pStyle w:val="a6"/>
        <w:rPr>
          <w:rFonts w:ascii="Times New Roman" w:hAnsi="Times New Roman" w:cs="Times New Roman"/>
          <w:sz w:val="28"/>
        </w:rPr>
      </w:pPr>
      <w:r w:rsidRPr="00657E8A">
        <w:rPr>
          <w:rFonts w:ascii="Times New Roman" w:hAnsi="Times New Roman" w:cs="Times New Roman"/>
          <w:sz w:val="28"/>
        </w:rPr>
        <w:t>·       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657E8A" w:rsidRPr="00657E8A" w:rsidRDefault="00657E8A" w:rsidP="00657E8A">
      <w:pPr>
        <w:pStyle w:val="a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D3C47" w:rsidRPr="00657E8A" w:rsidRDefault="00ED3C47" w:rsidP="00657E8A">
      <w:pPr>
        <w:pStyle w:val="a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D3C47" w:rsidRPr="00657E8A" w:rsidRDefault="00ED3C47" w:rsidP="00657E8A">
      <w:pPr>
        <w:pStyle w:val="a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D3C47" w:rsidRPr="00657E8A" w:rsidRDefault="00ED3C47" w:rsidP="00657E8A">
      <w:pPr>
        <w:pStyle w:val="a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33BF4" w:rsidRPr="00657E8A" w:rsidRDefault="00F33BF4" w:rsidP="00657E8A">
      <w:pPr>
        <w:pStyle w:val="a6"/>
        <w:rPr>
          <w:rFonts w:ascii="Times New Roman" w:hAnsi="Times New Roman" w:cs="Times New Roman"/>
          <w:sz w:val="36"/>
          <w:szCs w:val="28"/>
        </w:rPr>
      </w:pPr>
    </w:p>
    <w:sectPr w:rsidR="00F33BF4" w:rsidRPr="00657E8A" w:rsidSect="00F3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6A4"/>
    <w:multiLevelType w:val="multilevel"/>
    <w:tmpl w:val="FD8E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C96"/>
    <w:rsid w:val="00622381"/>
    <w:rsid w:val="00657E8A"/>
    <w:rsid w:val="00833C96"/>
    <w:rsid w:val="00BC5823"/>
    <w:rsid w:val="00ED3C47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F4"/>
  </w:style>
  <w:style w:type="paragraph" w:styleId="1">
    <w:name w:val="heading 1"/>
    <w:basedOn w:val="a"/>
    <w:link w:val="10"/>
    <w:uiPriority w:val="9"/>
    <w:qFormat/>
    <w:rsid w:val="00657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C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33C96"/>
    <w:pPr>
      <w:spacing w:after="0" w:line="240" w:lineRule="auto"/>
    </w:pPr>
  </w:style>
  <w:style w:type="character" w:styleId="a7">
    <w:name w:val="Strong"/>
    <w:basedOn w:val="a0"/>
    <w:uiPriority w:val="22"/>
    <w:qFormat/>
    <w:rsid w:val="00833C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7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4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8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6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4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2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5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2019-08-01T05:10:00Z</cp:lastPrinted>
  <dcterms:created xsi:type="dcterms:W3CDTF">2019-08-01T04:33:00Z</dcterms:created>
  <dcterms:modified xsi:type="dcterms:W3CDTF">2022-05-26T16:33:00Z</dcterms:modified>
</cp:coreProperties>
</file>